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b w:val="1"/>
          <w:sz w:val="36"/>
          <w:szCs w:val="36"/>
          <w:rtl w:val="0"/>
        </w:rPr>
        <w:t xml:space="preserve">How to Maximize Your Value Per Day</w:t>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Everyone wants to make their day as valuable as possible for the long term of their business.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But... how do you actually do that?</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There are three simple tools we use:</w:t>
      </w:r>
    </w:p>
    <w:p w:rsidR="00000000" w:rsidDel="00000000" w:rsidP="00000000" w:rsidRDefault="00000000" w:rsidRPr="00000000">
      <w:pPr>
        <w:numPr>
          <w:ilvl w:val="0"/>
          <w:numId w:val="3"/>
        </w:numPr>
        <w:spacing w:after="0" w:before="0" w:lineRule="auto"/>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Opportunity Cost</w:t>
      </w:r>
    </w:p>
    <w:p w:rsidR="00000000" w:rsidDel="00000000" w:rsidP="00000000" w:rsidRDefault="00000000" w:rsidRPr="00000000">
      <w:pPr>
        <w:numPr>
          <w:ilvl w:val="0"/>
          <w:numId w:val="3"/>
        </w:numPr>
        <w:spacing w:after="0" w:before="0" w:lineRule="auto"/>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Value Buckets</w:t>
      </w:r>
    </w:p>
    <w:p w:rsidR="00000000" w:rsidDel="00000000" w:rsidP="00000000" w:rsidRDefault="00000000" w:rsidRPr="00000000">
      <w:pPr>
        <w:numPr>
          <w:ilvl w:val="0"/>
          <w:numId w:val="3"/>
        </w:numPr>
        <w:spacing w:after="0" w:before="0" w:lineRule="auto"/>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Time Tracking (Optional but useful)</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Using these three concepts can help you skyrocket past most entrepreneurs when it comes to filling your day with the most valuable activities possible. It will also give you a guideline to use when pricing your packages and deciding whether to say yes to opportunities.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b w:val="1"/>
          <w:sz w:val="28"/>
          <w:szCs w:val="28"/>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b w:val="1"/>
          <w:sz w:val="28"/>
          <w:szCs w:val="28"/>
          <w:rtl w:val="0"/>
        </w:rPr>
        <w:t xml:space="preserve">How to Calculate Your Opportunity Cost (and Value Produced Per Day)</w:t>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Calculating your opportunity cost is simple:</w:t>
      </w:r>
    </w:p>
    <w:p w:rsidR="00000000" w:rsidDel="00000000" w:rsidP="00000000" w:rsidRDefault="00000000" w:rsidRPr="00000000">
      <w:pPr>
        <w:numPr>
          <w:ilvl w:val="0"/>
          <w:numId w:val="2"/>
        </w:numPr>
        <w:spacing w:after="0" w:before="0" w:lineRule="auto"/>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Take you your revenue goal for this quarter</w:t>
      </w:r>
    </w:p>
    <w:p w:rsidR="00000000" w:rsidDel="00000000" w:rsidP="00000000" w:rsidRDefault="00000000" w:rsidRPr="00000000">
      <w:pPr>
        <w:numPr>
          <w:ilvl w:val="0"/>
          <w:numId w:val="2"/>
        </w:numPr>
        <w:spacing w:after="0" w:before="0" w:lineRule="auto"/>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Divide this revenue goal by roughly the number of days you will work until then. This number is the value per day that you need to produce in order to hit your better revenue goal</w:t>
      </w:r>
    </w:p>
    <w:p w:rsidR="00000000" w:rsidDel="00000000" w:rsidP="00000000" w:rsidRDefault="00000000" w:rsidRPr="00000000">
      <w:pPr>
        <w:numPr>
          <w:ilvl w:val="0"/>
          <w:numId w:val="2"/>
        </w:numPr>
        <w:spacing w:after="0" w:before="0" w:lineRule="auto"/>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Divide this daily value by the number of hours you will work per day. This is your opportunity cost - roughly the average value per hour of work in order to reach your best revenue goal</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Example:</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Colin’s revenue goal for this quarter is $30,000. He wants to take weekends off plus take a four-day vacation, so he subtracts 90 days (13 weeks) - 26 weekend days - 2 additional vacation days = 62 working days.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He divides $30,000 by his 62 working days to get an opportunity cost of $483, or about $500 per day.</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He works 9 hour days, so he divides $500 by 9 to get $55/hour.</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Now how does we use these numbers? In a couple ways:</w:t>
      </w:r>
    </w:p>
    <w:p w:rsidR="00000000" w:rsidDel="00000000" w:rsidP="00000000" w:rsidRDefault="00000000" w:rsidRPr="00000000">
      <w:pPr>
        <w:numPr>
          <w:ilvl w:val="0"/>
          <w:numId w:val="1"/>
        </w:numPr>
        <w:spacing w:after="0" w:before="0" w:lineRule="auto"/>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You should delegate any tasks that you can for less than your opportunity cost</w:t>
      </w:r>
    </w:p>
    <w:p w:rsidR="00000000" w:rsidDel="00000000" w:rsidP="00000000" w:rsidRDefault="00000000" w:rsidRPr="00000000">
      <w:pPr>
        <w:numPr>
          <w:ilvl w:val="0"/>
          <w:numId w:val="1"/>
        </w:numPr>
        <w:spacing w:after="0" w:before="0" w:lineRule="auto"/>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You should track your value produced per day and make sure it aligns with the number you need to be hitting</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How, exactly, do we do that third one?</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b w:val="1"/>
          <w:sz w:val="28"/>
          <w:szCs w:val="28"/>
          <w:rtl w:val="0"/>
        </w:rPr>
        <w:t xml:space="preserve">Place Your Daily Activities Into Value Buckets</w:t>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At the end of every day, as part of your daily review, list the key activities you did that day and how much time you spent on each. Then you want to drop each activity into one of four value buckets, which will vary based on the stage of your business: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[Stage] </w:t>
        <w:tab/>
        <w:tab/>
        <w:t xml:space="preserve"> [Low Value,</w:t>
        <w:tab/>
        <w:t xml:space="preserve">Medium-Low Value,</w:t>
        <w:tab/>
        <w:t xml:space="preserve"> Medium-High Value,</w:t>
        <w:tab/>
        <w:t xml:space="preserve"> High Value]</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Dream Up  </w:t>
        <w:tab/>
        <w:tab/>
        <w:tab/>
        <w:t xml:space="preserve">$10 </w:t>
        <w:tab/>
        <w:tab/>
        <w:t xml:space="preserve">$50</w:t>
        <w:tab/>
        <w:tab/>
        <w:tab/>
        <w:t xml:space="preserve">$100</w:t>
        <w:tab/>
        <w:tab/>
        <w:t xml:space="preserve">$500</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Start Up </w:t>
        <w:tab/>
        <w:tab/>
        <w:tab/>
        <w:t xml:space="preserve">$10</w:t>
        <w:tab/>
        <w:tab/>
        <w:t xml:space="preserve">$50,</w:t>
        <w:tab/>
        <w:tab/>
        <w:tab/>
        <w:t xml:space="preserve">$250 </w:t>
        <w:tab/>
        <w:tab/>
        <w:t xml:space="preserve">$1,000</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Ramp Up </w:t>
        <w:tab/>
        <w:tab/>
        <w:tab/>
        <w:t xml:space="preserve">$10</w:t>
        <w:tab/>
        <w:tab/>
        <w:t xml:space="preserve">$100</w:t>
        <w:tab/>
        <w:tab/>
        <w:tab/>
        <w:t xml:space="preserve">$500</w:t>
        <w:tab/>
        <w:tab/>
        <w:t xml:space="preserve">$5,000+</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Scale Up/Leader Up</w:t>
        <w:tab/>
        <w:tab/>
        <w:t xml:space="preserve">$10</w:t>
        <w:tab/>
        <w:tab/>
        <w:t xml:space="preserve">$100</w:t>
        <w:tab/>
        <w:tab/>
        <w:tab/>
        <w:t xml:space="preserve">$1,000</w:t>
        <w:tab/>
        <w:tab/>
        <w:t xml:space="preserve">$10,000+</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If you are trying to build a $10k/month agency, then you are in the Start Up stage.</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Here are lists of the type of activities of activities that will fall into each category:</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b w:val="1"/>
          <w:rtl w:val="0"/>
        </w:rPr>
        <w:t xml:space="preserve">Low Value Tasks ($10 per hour)</w:t>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Sending emails</w:t>
        <w:tab/>
        <w:tab/>
        <w:tab/>
        <w:t xml:space="preserve">Filing</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Setting up phone calls</w:t>
        <w:tab/>
        <w:tab/>
        <w:t xml:space="preserve">Organizing</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Transcribing</w:t>
        <w:tab/>
        <w:tab/>
        <w:tab/>
        <w:tab/>
        <w:t xml:space="preserve">Administration</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Re-ordering supplies/inventory</w:t>
        <w:tab/>
        <w:t xml:space="preserve">Bank deposits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Some video editing</w:t>
        <w:tab/>
        <w:tab/>
        <w:tab/>
        <w:t xml:space="preserve">Bookkeeping</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Some graphics work</w:t>
        <w:tab/>
        <w:tab/>
        <w:tab/>
        <w:t xml:space="preserve">Cleaning</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Shopping</w:t>
        <w:tab/>
        <w:tab/>
        <w:tab/>
        <w:tab/>
        <w:t xml:space="preserve">Some types of research</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Data entry</w:t>
        <w:tab/>
        <w:tab/>
        <w:tab/>
        <w:tab/>
        <w:t xml:space="preserve">Some writing tasks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Cold calling</w:t>
        <w:tab/>
        <w:tab/>
        <w:tab/>
        <w:tab/>
        <w:t xml:space="preserve">Editing a website</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Most social media</w:t>
        <w:tab/>
        <w:tab/>
        <w:tab/>
        <w:t xml:space="preserve">Stocking or folding inventory</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b w:val="1"/>
          <w:rtl w:val="0"/>
        </w:rPr>
        <w:t xml:space="preserve">Low Medium Value Tasks ($50-$100 per hour)</w:t>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Outsourcing/Delegating some tasks</w:t>
        <w:tab/>
        <w:t xml:space="preserve">Some graphics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Reviewing financial numbers</w:t>
        <w:tab/>
        <w:tab/>
        <w:t xml:space="preserve">Some website editing</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Building relationships with suppliers</w:t>
        <w:tab/>
        <w:t xml:space="preserve">Some video editing/filming</w:t>
        <w:br w:type="textWrapping"/>
        <w:t xml:space="preserve">Legal work</w:t>
        <w:tab/>
        <w:tab/>
        <w:tab/>
        <w:tab/>
        <w:t xml:space="preserve">Servicing an existing client</w:t>
        <w:br w:type="textWrapping"/>
        <w:t xml:space="preserve">Blogging/content creation</w:t>
        <w:tab/>
        <w:tab/>
        <w:t xml:space="preserve">Writing emails to prospects/customers</w:t>
        <w:br w:type="textWrapping"/>
        <w:t xml:space="preserve">Quality control</w:t>
        <w:tab/>
        <w:tab/>
        <w:tab/>
        <w:tab/>
        <w:t xml:space="preserve">Creating marketing tests and experiments</w:t>
        <w:br w:type="textWrapping"/>
        <w:t xml:space="preserve">Coding and UI/UX development</w:t>
        <w:tab/>
        <w:t xml:space="preserve">Creating some processes</w:t>
        <w:br w:type="textWrapping"/>
        <w:t xml:space="preserve">Talking to a qualified prospect</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b w:val="1"/>
          <w:rtl w:val="0"/>
        </w:rPr>
        <w:t xml:space="preserve">Medium High Value Tasks ($100-$1,000 per hour)</w:t>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Establishing brand guidelines</w:t>
        <w:tab/>
        <w:t xml:space="preserve">Planning and prioritizing a day</w:t>
        <w:br w:type="textWrapping"/>
        <w:t xml:space="preserve">Some negotiating</w:t>
        <w:tab/>
        <w:tab/>
        <w:tab/>
        <w:t xml:space="preserve">Selecting suppliers or vendors</w:t>
        <w:br w:type="textWrapping"/>
        <w:t xml:space="preserve">Some PR/publicity</w:t>
        <w:tab/>
        <w:tab/>
        <w:tab/>
        <w:t xml:space="preserve">Planning your sales funnel</w:t>
        <w:br w:type="textWrapping"/>
        <w:t xml:space="preserve">Some process or system creation</w:t>
        <w:tab/>
        <w:t xml:space="preserve">Planning social media campaigns</w:t>
        <w:br w:type="textWrapping"/>
        <w:t xml:space="preserve">Some UI/UX design</w:t>
        <w:tab/>
        <w:tab/>
        <w:tab/>
        <w:t xml:space="preserve">Writing some sales copy</w:t>
        <w:br w:type="textWrapping"/>
        <w:t xml:space="preserve">Interviewing</w:t>
        <w:tab/>
        <w:tab/>
        <w:tab/>
        <w:tab/>
        <w:t xml:space="preserve">Delegating/automating complex tasks</w:t>
        <w:br w:type="textWrapping"/>
        <w:t xml:space="preserve">Sales calls</w:t>
        <w:tab/>
        <w:tab/>
        <w:tab/>
        <w:tab/>
        <w:t xml:space="preserve">Evaluating data and marketing experiments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b w:val="1"/>
          <w:rtl w:val="0"/>
        </w:rPr>
        <w:t xml:space="preserve">High Value Tasks ($500-$10,000+ per hour)</w:t>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Expanding into new markets</w:t>
        <w:tab/>
        <w:tab/>
        <w:t xml:space="preserve">Mapping out sales funnels</w:t>
        <w:br w:type="textWrapping"/>
        <w:t xml:space="preserve">Establishing new distribution</w:t>
        <w:tab/>
        <w:tab/>
        <w:t xml:space="preserve">Webinars, public speaking (leveraged exposure)</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Negotiating deals</w:t>
        <w:tab/>
        <w:tab/>
        <w:tab/>
        <w:t xml:space="preserve">Selecting team members / final interviews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Creating your positioning</w:t>
        <w:tab/>
        <w:tab/>
        <w:t xml:space="preserve">Creating some systems</w:t>
        <w:br w:type="textWrapping"/>
        <w:t xml:space="preserve">Creating new products and offers</w:t>
        <w:tab/>
        <w:t xml:space="preserve">Anything to do with this program ;)</w:t>
        <w:br w:type="textWrapping"/>
        <w:t xml:space="preserve">Deciding on data/trends to act on</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Notice the trend above:</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Low value activities are based on execution: These are tasks you must do over and over again. They produce a hamster wheel of activity.</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High value activities are based on leverage. Each hour you spend on a leveraged activity saves you time down the line.</w:t>
        <w:br w:type="textWrapping"/>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Hence in order to produce more value per day and more long term value for you business, you should spend all of your time on high value activities.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b w:val="1"/>
          <w:sz w:val="28"/>
          <w:szCs w:val="28"/>
          <w:rtl w:val="0"/>
        </w:rPr>
        <w:t xml:space="preserve">How to Calculate Your Value Produced Per Day</w:t>
      </w: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Now that you have a list of the activities you did today and how much time each took, sort each activity into a value bucket and multiply that value by the time spent on the activity.</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For example:</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Spent 40 minutes on a sales call - $500 * 4/6 = $333 produced</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Spent 20 minutes checking email - $10 * 2/6 = $3 produced</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Then total up the amount of value you produced per day.</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When you do this at the end of each day, you will quickly see what activities produce massive value for your business and what activities do not produce much value. This will keep a tight feedback loop in place so that you only spend your time on the most valuable activities.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That’s it. That’s how to calculate your opportunity cost and value produced per day and use them as feedback loops to generate the highest possible long-term value for your business.</w:t>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Implement these tools and you will be creating win after win and snowballing them into enormous success.</w:t>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tillium Web">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1800"/>
      </w:pPr>
      <w:rPr>
        <w:rFonts w:ascii="Arial" w:cs="Arial" w:eastAsia="Arial" w:hAnsi="Arial"/>
        <w:u w:val="none"/>
      </w:rPr>
    </w:lvl>
    <w:lvl w:ilvl="1">
      <w:start w:val="1"/>
      <w:numFmt w:val="bullet"/>
      <w:lvlText w:val="-"/>
      <w:lvlJc w:val="left"/>
      <w:pPr>
        <w:ind w:left="1440" w:firstLine="3960"/>
      </w:pPr>
      <w:rPr>
        <w:rFonts w:ascii="Arial" w:cs="Arial" w:eastAsia="Arial" w:hAnsi="Arial"/>
        <w:u w:val="none"/>
      </w:rPr>
    </w:lvl>
    <w:lvl w:ilvl="2">
      <w:start w:val="1"/>
      <w:numFmt w:val="bullet"/>
      <w:lvlText w:val="-"/>
      <w:lvlJc w:val="left"/>
      <w:pPr>
        <w:ind w:left="2160" w:firstLine="6120"/>
      </w:pPr>
      <w:rPr>
        <w:rFonts w:ascii="Arial" w:cs="Arial" w:eastAsia="Arial" w:hAnsi="Arial"/>
        <w:u w:val="none"/>
      </w:rPr>
    </w:lvl>
    <w:lvl w:ilvl="3">
      <w:start w:val="1"/>
      <w:numFmt w:val="bullet"/>
      <w:lvlText w:val="-"/>
      <w:lvlJc w:val="left"/>
      <w:pPr>
        <w:ind w:left="2880" w:firstLine="8280"/>
      </w:pPr>
      <w:rPr>
        <w:rFonts w:ascii="Arial" w:cs="Arial" w:eastAsia="Arial" w:hAnsi="Arial"/>
        <w:u w:val="none"/>
      </w:rPr>
    </w:lvl>
    <w:lvl w:ilvl="4">
      <w:start w:val="1"/>
      <w:numFmt w:val="bullet"/>
      <w:lvlText w:val="-"/>
      <w:lvlJc w:val="left"/>
      <w:pPr>
        <w:ind w:left="3600" w:firstLine="10440"/>
      </w:pPr>
      <w:rPr>
        <w:rFonts w:ascii="Arial" w:cs="Arial" w:eastAsia="Arial" w:hAnsi="Arial"/>
        <w:u w:val="none"/>
      </w:rPr>
    </w:lvl>
    <w:lvl w:ilvl="5">
      <w:start w:val="1"/>
      <w:numFmt w:val="bullet"/>
      <w:lvlText w:val="-"/>
      <w:lvlJc w:val="left"/>
      <w:pPr>
        <w:ind w:left="4320" w:firstLine="12600"/>
      </w:pPr>
      <w:rPr>
        <w:rFonts w:ascii="Arial" w:cs="Arial" w:eastAsia="Arial" w:hAnsi="Arial"/>
        <w:u w:val="none"/>
      </w:rPr>
    </w:lvl>
    <w:lvl w:ilvl="6">
      <w:start w:val="1"/>
      <w:numFmt w:val="bullet"/>
      <w:lvlText w:val="-"/>
      <w:lvlJc w:val="left"/>
      <w:pPr>
        <w:ind w:left="5040" w:firstLine="14760"/>
      </w:pPr>
      <w:rPr>
        <w:rFonts w:ascii="Arial" w:cs="Arial" w:eastAsia="Arial" w:hAnsi="Arial"/>
        <w:u w:val="none"/>
      </w:rPr>
    </w:lvl>
    <w:lvl w:ilvl="7">
      <w:start w:val="1"/>
      <w:numFmt w:val="bullet"/>
      <w:lvlText w:val="-"/>
      <w:lvlJc w:val="left"/>
      <w:pPr>
        <w:ind w:left="5760" w:firstLine="16920"/>
      </w:pPr>
      <w:rPr>
        <w:rFonts w:ascii="Arial" w:cs="Arial" w:eastAsia="Arial" w:hAnsi="Arial"/>
        <w:u w:val="none"/>
      </w:rPr>
    </w:lvl>
    <w:lvl w:ilvl="8">
      <w:start w:val="1"/>
      <w:numFmt w:val="bullet"/>
      <w:lvlText w:val="-"/>
      <w:lvlJc w:val="left"/>
      <w:pPr>
        <w:ind w:left="6480" w:firstLine="19080"/>
      </w:pPr>
      <w:rPr>
        <w:rFonts w:ascii="Arial" w:cs="Arial" w:eastAsia="Arial" w:hAnsi="Arial"/>
        <w:u w:val="none"/>
      </w:rPr>
    </w:lvl>
  </w:abstractNum>
  <w:abstractNum w:abstractNumId="2">
    <w:lvl w:ilvl="0">
      <w:start w:val="1"/>
      <w:numFmt w:val="decimal"/>
      <w:lvlText w:val="%1."/>
      <w:lvlJc w:val="left"/>
      <w:pPr>
        <w:ind w:left="720" w:firstLine="1800"/>
      </w:pPr>
      <w:rPr>
        <w:u w:val="none"/>
      </w:rPr>
    </w:lvl>
    <w:lvl w:ilvl="1">
      <w:start w:val="1"/>
      <w:numFmt w:val="lowerLetter"/>
      <w:lvlText w:val="%2."/>
      <w:lvlJc w:val="left"/>
      <w:pPr>
        <w:ind w:left="1440" w:firstLine="3960"/>
      </w:pPr>
      <w:rPr>
        <w:u w:val="none"/>
      </w:rPr>
    </w:lvl>
    <w:lvl w:ilvl="2">
      <w:start w:val="1"/>
      <w:numFmt w:val="lowerRoman"/>
      <w:lvlText w:val="%3."/>
      <w:lvlJc w:val="right"/>
      <w:pPr>
        <w:ind w:left="2160" w:firstLine="6120"/>
      </w:pPr>
      <w:rPr>
        <w:u w:val="none"/>
      </w:rPr>
    </w:lvl>
    <w:lvl w:ilvl="3">
      <w:start w:val="1"/>
      <w:numFmt w:val="decimal"/>
      <w:lvlText w:val="%4."/>
      <w:lvlJc w:val="left"/>
      <w:pPr>
        <w:ind w:left="2880" w:firstLine="8280"/>
      </w:pPr>
      <w:rPr>
        <w:u w:val="none"/>
      </w:rPr>
    </w:lvl>
    <w:lvl w:ilvl="4">
      <w:start w:val="1"/>
      <w:numFmt w:val="lowerLetter"/>
      <w:lvlText w:val="%5."/>
      <w:lvlJc w:val="left"/>
      <w:pPr>
        <w:ind w:left="3600" w:firstLine="10440"/>
      </w:pPr>
      <w:rPr>
        <w:u w:val="none"/>
      </w:rPr>
    </w:lvl>
    <w:lvl w:ilvl="5">
      <w:start w:val="1"/>
      <w:numFmt w:val="lowerRoman"/>
      <w:lvlText w:val="%6."/>
      <w:lvlJc w:val="right"/>
      <w:pPr>
        <w:ind w:left="4320" w:firstLine="12600"/>
      </w:pPr>
      <w:rPr>
        <w:u w:val="none"/>
      </w:rPr>
    </w:lvl>
    <w:lvl w:ilvl="6">
      <w:start w:val="1"/>
      <w:numFmt w:val="decimal"/>
      <w:lvlText w:val="%7."/>
      <w:lvlJc w:val="left"/>
      <w:pPr>
        <w:ind w:left="5040" w:firstLine="14760"/>
      </w:pPr>
      <w:rPr>
        <w:u w:val="none"/>
      </w:rPr>
    </w:lvl>
    <w:lvl w:ilvl="7">
      <w:start w:val="1"/>
      <w:numFmt w:val="lowerLetter"/>
      <w:lvlText w:val="%8."/>
      <w:lvlJc w:val="left"/>
      <w:pPr>
        <w:ind w:left="5760" w:firstLine="16920"/>
      </w:pPr>
      <w:rPr>
        <w:u w:val="none"/>
      </w:rPr>
    </w:lvl>
    <w:lvl w:ilvl="8">
      <w:start w:val="1"/>
      <w:numFmt w:val="lowerRoman"/>
      <w:lvlText w:val="%9."/>
      <w:lvlJc w:val="right"/>
      <w:pPr>
        <w:ind w:left="6480" w:firstLine="19080"/>
      </w:pPr>
      <w:rPr>
        <w:u w:val="none"/>
      </w:rPr>
    </w:lvl>
  </w:abstractNum>
  <w:abstractNum w:abstractNumId="3">
    <w:lvl w:ilvl="0">
      <w:start w:val="1"/>
      <w:numFmt w:val="decimal"/>
      <w:lvlText w:val="%1."/>
      <w:lvlJc w:val="left"/>
      <w:pPr>
        <w:ind w:left="720" w:firstLine="1800"/>
      </w:pPr>
      <w:rPr>
        <w:u w:val="none"/>
      </w:rPr>
    </w:lvl>
    <w:lvl w:ilvl="1">
      <w:start w:val="1"/>
      <w:numFmt w:val="lowerLetter"/>
      <w:lvlText w:val="%2."/>
      <w:lvlJc w:val="left"/>
      <w:pPr>
        <w:ind w:left="1440" w:firstLine="3960"/>
      </w:pPr>
      <w:rPr>
        <w:u w:val="none"/>
      </w:rPr>
    </w:lvl>
    <w:lvl w:ilvl="2">
      <w:start w:val="1"/>
      <w:numFmt w:val="lowerRoman"/>
      <w:lvlText w:val="%3."/>
      <w:lvlJc w:val="right"/>
      <w:pPr>
        <w:ind w:left="2160" w:firstLine="6120"/>
      </w:pPr>
      <w:rPr>
        <w:u w:val="none"/>
      </w:rPr>
    </w:lvl>
    <w:lvl w:ilvl="3">
      <w:start w:val="1"/>
      <w:numFmt w:val="decimal"/>
      <w:lvlText w:val="%4."/>
      <w:lvlJc w:val="left"/>
      <w:pPr>
        <w:ind w:left="2880" w:firstLine="8280"/>
      </w:pPr>
      <w:rPr>
        <w:u w:val="none"/>
      </w:rPr>
    </w:lvl>
    <w:lvl w:ilvl="4">
      <w:start w:val="1"/>
      <w:numFmt w:val="lowerLetter"/>
      <w:lvlText w:val="%5."/>
      <w:lvlJc w:val="left"/>
      <w:pPr>
        <w:ind w:left="3600" w:firstLine="10440"/>
      </w:pPr>
      <w:rPr>
        <w:u w:val="none"/>
      </w:rPr>
    </w:lvl>
    <w:lvl w:ilvl="5">
      <w:start w:val="1"/>
      <w:numFmt w:val="lowerRoman"/>
      <w:lvlText w:val="%6."/>
      <w:lvlJc w:val="right"/>
      <w:pPr>
        <w:ind w:left="4320" w:firstLine="12600"/>
      </w:pPr>
      <w:rPr>
        <w:u w:val="none"/>
      </w:rPr>
    </w:lvl>
    <w:lvl w:ilvl="6">
      <w:start w:val="1"/>
      <w:numFmt w:val="decimal"/>
      <w:lvlText w:val="%7."/>
      <w:lvlJc w:val="left"/>
      <w:pPr>
        <w:ind w:left="5040" w:firstLine="14760"/>
      </w:pPr>
      <w:rPr>
        <w:u w:val="none"/>
      </w:rPr>
    </w:lvl>
    <w:lvl w:ilvl="7">
      <w:start w:val="1"/>
      <w:numFmt w:val="lowerLetter"/>
      <w:lvlText w:val="%8."/>
      <w:lvlJc w:val="left"/>
      <w:pPr>
        <w:ind w:left="5760" w:firstLine="16920"/>
      </w:pPr>
      <w:rPr>
        <w:u w:val="none"/>
      </w:rPr>
    </w:lvl>
    <w:lvl w:ilvl="8">
      <w:start w:val="1"/>
      <w:numFmt w:val="lowerRoman"/>
      <w:lvlText w:val="%9."/>
      <w:lvlJc w:val="right"/>
      <w:pPr>
        <w:ind w:left="6480" w:firstLine="1908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widowControl w:val="1"/>
      <w:spacing w:after="120" w:before="400" w:line="276" w:lineRule="auto"/>
      <w:ind w:left="0" w:right="0" w:firstLine="0"/>
      <w:contextualSpacing w:val="1"/>
      <w:jc w:val="left"/>
    </w:pPr>
    <w:rPr>
      <w:rFonts w:ascii="Arial" w:cs="Arial" w:eastAsia="Arial" w:hAnsi="Arial"/>
      <w:b w:val="0"/>
      <w:i w:val="0"/>
      <w:smallCaps w:val="0"/>
      <w:strike w:val="0"/>
      <w:color w:val="000000"/>
      <w:sz w:val="40"/>
      <w:szCs w:val="40"/>
      <w:u w:val="none"/>
      <w:vertAlign w:val="baseline"/>
    </w:rPr>
  </w:style>
  <w:style w:type="paragraph" w:styleId="Heading2">
    <w:name w:val="heading 2"/>
    <w:basedOn w:val="Normal"/>
    <w:next w:val="Normal"/>
    <w:pPr>
      <w:keepNext w:val="1"/>
      <w:keepLines w:val="1"/>
      <w:widowControl w:val="1"/>
      <w:spacing w:after="120" w:before="360" w:line="276" w:lineRule="auto"/>
      <w:ind w:left="0" w:right="0" w:firstLine="0"/>
      <w:contextualSpacing w:val="1"/>
      <w:jc w:val="left"/>
    </w:pPr>
    <w:rPr>
      <w:rFonts w:ascii="Arial" w:cs="Arial" w:eastAsia="Arial" w:hAnsi="Arial"/>
      <w:b w:val="0"/>
      <w:i w:val="0"/>
      <w:smallCaps w:val="0"/>
      <w:strike w:val="0"/>
      <w:color w:val="000000"/>
      <w:sz w:val="32"/>
      <w:szCs w:val="32"/>
      <w:u w:val="none"/>
      <w:vertAlign w:val="baseline"/>
    </w:rPr>
  </w:style>
  <w:style w:type="paragraph" w:styleId="Heading3">
    <w:name w:val="heading 3"/>
    <w:basedOn w:val="Normal"/>
    <w:next w:val="Normal"/>
    <w:pPr>
      <w:keepNext w:val="1"/>
      <w:keepLines w:val="1"/>
      <w:widowControl w:val="1"/>
      <w:spacing w:after="80" w:before="320" w:line="276" w:lineRule="auto"/>
      <w:ind w:left="0" w:right="0" w:firstLine="0"/>
      <w:contextualSpacing w:val="1"/>
      <w:jc w:val="left"/>
    </w:pPr>
    <w:rPr>
      <w:rFonts w:ascii="Arial" w:cs="Arial" w:eastAsia="Arial" w:hAnsi="Arial"/>
      <w:b w:val="0"/>
      <w:i w:val="0"/>
      <w:smallCaps w:val="0"/>
      <w:strike w:val="0"/>
      <w:color w:val="434343"/>
      <w:sz w:val="28"/>
      <w:szCs w:val="28"/>
      <w:u w:val="none"/>
      <w:vertAlign w:val="baseline"/>
    </w:rPr>
  </w:style>
  <w:style w:type="paragraph" w:styleId="Heading4">
    <w:name w:val="heading 4"/>
    <w:basedOn w:val="Normal"/>
    <w:next w:val="Normal"/>
    <w:pPr>
      <w:keepNext w:val="1"/>
      <w:keepLines w:val="1"/>
      <w:widowControl w:val="1"/>
      <w:spacing w:after="80" w:before="280" w:line="276" w:lineRule="auto"/>
      <w:ind w:left="0" w:right="0" w:firstLine="0"/>
      <w:contextualSpacing w:val="1"/>
      <w:jc w:val="left"/>
    </w:pPr>
    <w:rPr>
      <w:rFonts w:ascii="Arial" w:cs="Arial" w:eastAsia="Arial" w:hAnsi="Arial"/>
      <w:b w:val="0"/>
      <w:i w:val="0"/>
      <w:smallCaps w:val="0"/>
      <w:strike w:val="0"/>
      <w:color w:val="666666"/>
      <w:sz w:val="24"/>
      <w:szCs w:val="24"/>
      <w:u w:val="none"/>
      <w:vertAlign w:val="baseline"/>
    </w:rPr>
  </w:style>
  <w:style w:type="paragraph" w:styleId="Heading5">
    <w:name w:val="heading 5"/>
    <w:basedOn w:val="Normal"/>
    <w:next w:val="Normal"/>
    <w:pPr>
      <w:keepNext w:val="1"/>
      <w:keepLines w:val="1"/>
      <w:widowControl w:val="1"/>
      <w:spacing w:after="80" w:before="240" w:line="276" w:lineRule="auto"/>
      <w:ind w:left="0" w:right="0" w:firstLine="0"/>
      <w:contextualSpacing w:val="1"/>
      <w:jc w:val="left"/>
    </w:pPr>
    <w:rPr>
      <w:rFonts w:ascii="Arial" w:cs="Arial" w:eastAsia="Arial" w:hAnsi="Arial"/>
      <w:b w:val="0"/>
      <w:i w:val="0"/>
      <w:smallCaps w:val="0"/>
      <w:strike w:val="0"/>
      <w:color w:val="666666"/>
      <w:sz w:val="22"/>
      <w:szCs w:val="22"/>
      <w:u w:val="none"/>
      <w:vertAlign w:val="baseline"/>
    </w:rPr>
  </w:style>
  <w:style w:type="paragraph" w:styleId="Heading6">
    <w:name w:val="heading 6"/>
    <w:basedOn w:val="Normal"/>
    <w:next w:val="Normal"/>
    <w:pPr>
      <w:keepNext w:val="1"/>
      <w:keepLines w:val="1"/>
      <w:widowControl w:val="1"/>
      <w:spacing w:after="80" w:before="240" w:line="276" w:lineRule="auto"/>
      <w:ind w:left="0" w:right="0" w:firstLine="0"/>
      <w:contextualSpacing w:val="1"/>
      <w:jc w:val="left"/>
    </w:pPr>
    <w:rPr>
      <w:rFonts w:ascii="Arial" w:cs="Arial" w:eastAsia="Arial" w:hAnsi="Arial"/>
      <w:b w:val="0"/>
      <w:i w:val="1"/>
      <w:smallCaps w:val="0"/>
      <w:strike w:val="0"/>
      <w:color w:val="666666"/>
      <w:sz w:val="22"/>
      <w:szCs w:val="22"/>
      <w:u w:val="none"/>
      <w:vertAlign w:val="baseline"/>
    </w:rPr>
  </w:style>
  <w:style w:type="paragraph" w:styleId="Title">
    <w:name w:val="Title"/>
    <w:basedOn w:val="Normal"/>
    <w:next w:val="Normal"/>
    <w:pPr>
      <w:keepNext w:val="1"/>
      <w:keepLines w:val="1"/>
      <w:widowControl w:val="1"/>
      <w:spacing w:after="60" w:before="0" w:line="276" w:lineRule="auto"/>
      <w:ind w:left="0" w:right="0" w:firstLine="0"/>
      <w:contextualSpacing w:val="1"/>
      <w:jc w:val="left"/>
    </w:pPr>
    <w:rPr>
      <w:rFonts w:ascii="Arial" w:cs="Arial" w:eastAsia="Arial" w:hAnsi="Arial"/>
      <w:b w:val="0"/>
      <w:i w:val="0"/>
      <w:smallCaps w:val="0"/>
      <w:strike w:val="0"/>
      <w:color w:val="000000"/>
      <w:sz w:val="52"/>
      <w:szCs w:val="52"/>
      <w:u w:val="none"/>
      <w:vertAlign w:val="baseline"/>
    </w:rPr>
  </w:style>
  <w:style w:type="paragraph" w:styleId="Subtitle">
    <w:name w:val="Subtitle"/>
    <w:basedOn w:val="Normal"/>
    <w:next w:val="Normal"/>
    <w:pPr>
      <w:keepNext w:val="1"/>
      <w:keepLines w:val="1"/>
      <w:widowControl w:val="1"/>
      <w:spacing w:after="320" w:before="0" w:line="276" w:lineRule="auto"/>
      <w:ind w:left="0" w:right="0" w:firstLine="0"/>
      <w:contextualSpacing w:val="1"/>
      <w:jc w:val="left"/>
    </w:pPr>
    <w:rPr>
      <w:rFonts w:ascii="Arial" w:cs="Arial" w:eastAsia="Arial" w:hAnsi="Arial"/>
      <w:b w:val="0"/>
      <w:i w:val="0"/>
      <w:smallCaps w:val="0"/>
      <w:strike w:val="0"/>
      <w:color w:val="666666"/>
      <w:sz w:val="30"/>
      <w:szCs w:val="30"/>
      <w:u w:val="none"/>
      <w:vertAlign w:val="baseli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TitilliumWeb-regular.ttf"/><Relationship Id="rId2" Type="http://schemas.openxmlformats.org/officeDocument/2006/relationships/font" Target="fonts/TitilliumWeb-bold.ttf"/><Relationship Id="rId3" Type="http://schemas.openxmlformats.org/officeDocument/2006/relationships/font" Target="fonts/TitilliumWeb-italic.ttf"/><Relationship Id="rId4" Type="http://schemas.openxmlformats.org/officeDocument/2006/relationships/font" Target="fonts/TitilliumWeb-boldItalic.ttf"/></Relationships>
</file>